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28" w:rsidRDefault="004F0F28" w:rsidP="004F0F28">
      <w:pPr>
        <w:pStyle w:val="Default"/>
        <w:rPr>
          <w:sz w:val="23"/>
          <w:szCs w:val="23"/>
        </w:rPr>
      </w:pPr>
    </w:p>
    <w:p w:rsidR="0071287A" w:rsidRDefault="001E3B32" w:rsidP="0071287A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120765" cy="1543523"/>
            <wp:effectExtent l="19050" t="0" r="0" b="0"/>
            <wp:docPr id="1" name="Рисунок 1" descr="C:\Users\user\Desktop\Локальные акты на сайт 2016\20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а сайт 2016\2016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1E1" w:rsidRPr="0071287A" w:rsidRDefault="009951E1" w:rsidP="0071287A">
      <w:pPr>
        <w:pStyle w:val="Default"/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ПОЛОЖЕНИЕ</w:t>
      </w:r>
    </w:p>
    <w:p w:rsidR="0071287A" w:rsidRPr="0071287A" w:rsidRDefault="0071287A" w:rsidP="0071287A">
      <w:pPr>
        <w:pStyle w:val="Default"/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о</w:t>
      </w:r>
      <w:r w:rsidR="009951E1" w:rsidRPr="0071287A">
        <w:rPr>
          <w:b/>
          <w:sz w:val="23"/>
          <w:szCs w:val="23"/>
        </w:rPr>
        <w:t xml:space="preserve"> режиме рабочего времени и времени отдыха педагогических работников </w:t>
      </w:r>
    </w:p>
    <w:p w:rsidR="009951E1" w:rsidRPr="0071287A" w:rsidRDefault="009951E1" w:rsidP="0071287A">
      <w:pPr>
        <w:pStyle w:val="Default"/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МБОУ «Гимназ</w:t>
      </w:r>
      <w:r w:rsidR="0071287A" w:rsidRPr="0071287A">
        <w:rPr>
          <w:b/>
          <w:sz w:val="23"/>
          <w:szCs w:val="23"/>
        </w:rPr>
        <w:t>ия № 125» Советского района г. К</w:t>
      </w:r>
      <w:r w:rsidRPr="0071287A">
        <w:rPr>
          <w:b/>
          <w:sz w:val="23"/>
          <w:szCs w:val="23"/>
        </w:rPr>
        <w:t>азани</w:t>
      </w:r>
    </w:p>
    <w:p w:rsidR="009951E1" w:rsidRPr="0071287A" w:rsidRDefault="009951E1" w:rsidP="0071287A">
      <w:pPr>
        <w:pStyle w:val="Default"/>
        <w:jc w:val="center"/>
        <w:rPr>
          <w:b/>
          <w:sz w:val="23"/>
          <w:szCs w:val="23"/>
        </w:rPr>
      </w:pPr>
    </w:p>
    <w:p w:rsidR="009951E1" w:rsidRPr="0071287A" w:rsidRDefault="009951E1" w:rsidP="0071287A">
      <w:pPr>
        <w:pStyle w:val="Default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Общие положения.</w:t>
      </w:r>
    </w:p>
    <w:p w:rsidR="009951E1" w:rsidRPr="00C21B68" w:rsidRDefault="0071287A" w:rsidP="0071287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1.1.</w:t>
      </w:r>
      <w:r w:rsidR="009951E1">
        <w:rPr>
          <w:sz w:val="23"/>
          <w:szCs w:val="23"/>
        </w:rPr>
        <w:t xml:space="preserve">Настоящее положение разработано в соответствии с Федеральным законом от 29 декабря </w:t>
      </w:r>
      <w:r w:rsidR="009951E1" w:rsidRPr="00C21B68">
        <w:rPr>
          <w:color w:val="auto"/>
          <w:sz w:val="23"/>
          <w:szCs w:val="23"/>
        </w:rPr>
        <w:t xml:space="preserve">2012 года </w:t>
      </w:r>
      <w:r w:rsidR="00C53B99">
        <w:rPr>
          <w:color w:val="auto"/>
          <w:sz w:val="23"/>
          <w:szCs w:val="23"/>
        </w:rPr>
        <w:t>№ 273-ФЗ «Закон об образовании Р</w:t>
      </w:r>
      <w:r w:rsidR="009951E1" w:rsidRPr="00C21B68">
        <w:rPr>
          <w:color w:val="auto"/>
          <w:sz w:val="23"/>
          <w:szCs w:val="23"/>
        </w:rPr>
        <w:t xml:space="preserve">оссийской Федерации», трудовым кодексом РФ, приказом министерства образования и науки РФ </w:t>
      </w:r>
      <w:r w:rsidR="00C21B68" w:rsidRPr="00C21B68">
        <w:rPr>
          <w:color w:val="auto"/>
          <w:sz w:val="23"/>
          <w:szCs w:val="23"/>
        </w:rPr>
        <w:t>от 11 мая 2016 г. № 536  «Особенности</w:t>
      </w:r>
      <w:r w:rsidR="009951E1" w:rsidRPr="00C21B68">
        <w:rPr>
          <w:color w:val="auto"/>
          <w:sz w:val="23"/>
          <w:szCs w:val="23"/>
        </w:rPr>
        <w:t xml:space="preserve"> режима рабочего времени и времени отдыха педагогических</w:t>
      </w:r>
      <w:r w:rsidR="00C21B68" w:rsidRPr="00C21B68">
        <w:rPr>
          <w:color w:val="auto"/>
          <w:sz w:val="23"/>
          <w:szCs w:val="23"/>
        </w:rPr>
        <w:t xml:space="preserve"> и иных </w:t>
      </w:r>
      <w:r w:rsidR="009951E1" w:rsidRPr="00C21B68">
        <w:rPr>
          <w:color w:val="auto"/>
          <w:sz w:val="23"/>
          <w:szCs w:val="23"/>
        </w:rPr>
        <w:t xml:space="preserve"> работников</w:t>
      </w:r>
      <w:r w:rsidR="00C21B68" w:rsidRPr="00C21B68">
        <w:rPr>
          <w:color w:val="auto"/>
          <w:sz w:val="23"/>
          <w:szCs w:val="23"/>
        </w:rPr>
        <w:t xml:space="preserve"> организаций, осуществляющих образовательную деятельность».</w:t>
      </w:r>
    </w:p>
    <w:p w:rsidR="009951E1" w:rsidRDefault="0071287A" w:rsidP="0071287A">
      <w:pPr>
        <w:pStyle w:val="Default"/>
        <w:rPr>
          <w:sz w:val="23"/>
          <w:szCs w:val="23"/>
        </w:rPr>
      </w:pPr>
      <w:r w:rsidRPr="00C21B68">
        <w:rPr>
          <w:color w:val="auto"/>
          <w:sz w:val="23"/>
          <w:szCs w:val="23"/>
        </w:rPr>
        <w:t>1.2.</w:t>
      </w:r>
      <w:r w:rsidR="009951E1" w:rsidRPr="00C21B68">
        <w:rPr>
          <w:color w:val="auto"/>
          <w:sz w:val="23"/>
          <w:szCs w:val="23"/>
        </w:rPr>
        <w:t xml:space="preserve">Настоящее положение регулирует нормирование и соотношение </w:t>
      </w:r>
      <w:r w:rsidR="009951E1">
        <w:rPr>
          <w:sz w:val="23"/>
          <w:szCs w:val="23"/>
        </w:rPr>
        <w:t>учебной</w:t>
      </w:r>
      <w:r w:rsidR="0046064F">
        <w:rPr>
          <w:sz w:val="23"/>
          <w:szCs w:val="23"/>
        </w:rPr>
        <w:t xml:space="preserve"> и другой педагогической работы педагогических работников.</w:t>
      </w:r>
    </w:p>
    <w:p w:rsidR="0046064F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1.3.</w:t>
      </w:r>
      <w:r w:rsidR="0046064F" w:rsidRPr="0046064F">
        <w:rPr>
          <w:sz w:val="23"/>
          <w:szCs w:val="23"/>
        </w:rPr>
        <w:t>режима рабочего времени и времени отдыха педагогических работников и других работников</w:t>
      </w:r>
      <w:r w:rsidR="0046064F">
        <w:rPr>
          <w:sz w:val="23"/>
          <w:szCs w:val="23"/>
        </w:rPr>
        <w:t xml:space="preserve"> муниципального (далее – МБОУ «Гимназия № 125»)</w:t>
      </w:r>
      <w:r w:rsidR="00BF080D">
        <w:rPr>
          <w:sz w:val="23"/>
          <w:szCs w:val="23"/>
        </w:rPr>
        <w:t xml:space="preserve">, </w:t>
      </w:r>
      <w:proofErr w:type="gramStart"/>
      <w:r w:rsidR="00BF080D">
        <w:rPr>
          <w:sz w:val="23"/>
          <w:szCs w:val="23"/>
        </w:rPr>
        <w:t>включающий</w:t>
      </w:r>
      <w:proofErr w:type="gramEnd"/>
      <w:r w:rsidR="00091BAF">
        <w:rPr>
          <w:sz w:val="23"/>
          <w:szCs w:val="23"/>
        </w:rPr>
        <w:t xml:space="preserve"> предоставление выходных дней</w:t>
      </w:r>
      <w:r w:rsidR="00A42FB1">
        <w:rPr>
          <w:sz w:val="23"/>
          <w:szCs w:val="23"/>
        </w:rPr>
        <w:t xml:space="preserve">, определяется </w:t>
      </w:r>
      <w:proofErr w:type="gramStart"/>
      <w:r w:rsidR="00A42FB1">
        <w:rPr>
          <w:sz w:val="23"/>
          <w:szCs w:val="23"/>
        </w:rPr>
        <w:t>исходя из шестидневной рабочей недели и устанавливается</w:t>
      </w:r>
      <w:proofErr w:type="gramEnd"/>
      <w:r w:rsidR="00A42FB1">
        <w:rPr>
          <w:sz w:val="23"/>
          <w:szCs w:val="23"/>
        </w:rPr>
        <w:t xml:space="preserve"> правилами внутреннего трудового распорядка образовательного учреждения, графиками работы, коллективным договором, разрабатываемыми в соответствии с трудовым кодексом Российской Федерации, федеральными законами и иными нормативными правовыми актами, настоящим Положением</w:t>
      </w:r>
      <w:r w:rsidR="00E643BB">
        <w:rPr>
          <w:sz w:val="23"/>
          <w:szCs w:val="23"/>
        </w:rPr>
        <w:t>.</w:t>
      </w:r>
    </w:p>
    <w:p w:rsidR="00E643BB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1.4.</w:t>
      </w:r>
      <w:r w:rsidR="00C53B99">
        <w:rPr>
          <w:sz w:val="23"/>
          <w:szCs w:val="23"/>
        </w:rPr>
        <w:t xml:space="preserve">Режим работы директора </w:t>
      </w:r>
      <w:r w:rsidR="00E643BB">
        <w:rPr>
          <w:sz w:val="23"/>
          <w:szCs w:val="23"/>
        </w:rPr>
        <w:t xml:space="preserve"> МБОУ «Гимназия № 125», его заместителей, других руководящих работников определяется с учетом </w:t>
      </w:r>
      <w:proofErr w:type="gramStart"/>
      <w:r w:rsidR="00E643BB">
        <w:rPr>
          <w:sz w:val="23"/>
          <w:szCs w:val="23"/>
        </w:rPr>
        <w:t>необходимости обеспечения руководства деятельности образовательного учреждения</w:t>
      </w:r>
      <w:proofErr w:type="gramEnd"/>
      <w:r w:rsidR="00E643BB">
        <w:rPr>
          <w:sz w:val="23"/>
          <w:szCs w:val="23"/>
        </w:rPr>
        <w:t>.</w:t>
      </w:r>
    </w:p>
    <w:p w:rsidR="00E643BB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1.5.</w:t>
      </w:r>
      <w:r w:rsidR="00E643BB">
        <w:rPr>
          <w:sz w:val="23"/>
          <w:szCs w:val="23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</w:t>
      </w:r>
      <w:r w:rsidR="00FF698F">
        <w:rPr>
          <w:sz w:val="23"/>
          <w:szCs w:val="23"/>
        </w:rPr>
        <w:t xml:space="preserve"> </w:t>
      </w:r>
      <w:proofErr w:type="gramStart"/>
      <w:r w:rsidR="00FF698F">
        <w:rPr>
          <w:sz w:val="23"/>
          <w:szCs w:val="23"/>
        </w:rPr>
        <w:t>Работникам МБОУ «Гимназия № 125»), обеспечивается возможность приема пищи одновременно вместе с обучающимися.</w:t>
      </w:r>
      <w:proofErr w:type="gramEnd"/>
    </w:p>
    <w:p w:rsidR="00FF698F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1.6.</w:t>
      </w:r>
      <w:r w:rsidR="00FF698F">
        <w:rPr>
          <w:sz w:val="23"/>
          <w:szCs w:val="23"/>
        </w:rPr>
        <w:t>Настоящее Положение распространяется на всех педагогических работников (штатных, совместителей), состоящих в трудовых отношениях с МБОУ «Гимназия № 125»</w:t>
      </w:r>
      <w:r w:rsidR="0038205B">
        <w:rPr>
          <w:sz w:val="23"/>
          <w:szCs w:val="23"/>
        </w:rPr>
        <w:t>.</w:t>
      </w:r>
    </w:p>
    <w:p w:rsidR="0071287A" w:rsidRDefault="0071287A" w:rsidP="0071287A">
      <w:pPr>
        <w:pStyle w:val="Default"/>
        <w:rPr>
          <w:sz w:val="23"/>
          <w:szCs w:val="23"/>
        </w:rPr>
      </w:pPr>
    </w:p>
    <w:p w:rsidR="000A621B" w:rsidRPr="0071287A" w:rsidRDefault="000A621B" w:rsidP="00D234A8">
      <w:pPr>
        <w:pStyle w:val="Default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Структура рабочего времени педагогических работников.</w:t>
      </w:r>
    </w:p>
    <w:p w:rsidR="00D234A8" w:rsidRDefault="00D234A8" w:rsidP="00D234A8">
      <w:pPr>
        <w:pStyle w:val="Default"/>
        <w:ind w:left="720"/>
        <w:rPr>
          <w:sz w:val="23"/>
          <w:szCs w:val="23"/>
        </w:rPr>
      </w:pPr>
    </w:p>
    <w:p w:rsidR="00D54544" w:rsidRDefault="0071287A" w:rsidP="00D5454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2.1.</w:t>
      </w:r>
      <w:r w:rsidR="000A621B">
        <w:rPr>
          <w:sz w:val="23"/>
          <w:szCs w:val="23"/>
        </w:rPr>
        <w:t>Нормируемая часть рабочего времени педагогических работников определяется в астрономических часах</w:t>
      </w:r>
      <w:r w:rsidR="00D234A8">
        <w:rPr>
          <w:sz w:val="23"/>
          <w:szCs w:val="23"/>
        </w:rPr>
        <w:t xml:space="preserve"> и включает проводимые учебные занятия независимо от их продолжительности и короткие перерывы (перемены) между каждым учебным занятием, установленные для учащихся, в том числе «динамический час» для обучающихся 1 класса.</w:t>
      </w:r>
      <w:proofErr w:type="gramEnd"/>
      <w:r w:rsidR="00D234A8">
        <w:rPr>
          <w:sz w:val="23"/>
          <w:szCs w:val="23"/>
        </w:rPr>
        <w:t xml:space="preserve"> При этом количеству часов установленной учебной нагрузки</w:t>
      </w:r>
      <w:r>
        <w:rPr>
          <w:sz w:val="23"/>
          <w:szCs w:val="23"/>
        </w:rPr>
        <w:t xml:space="preserve"> </w:t>
      </w:r>
      <w:r w:rsidR="00D54544">
        <w:rPr>
          <w:sz w:val="23"/>
          <w:szCs w:val="23"/>
        </w:rPr>
        <w:t xml:space="preserve">соответствует количество проводимых указанными работниками учебных занятий продолжительностью, не превышающей 45 минут.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Конкретная продолжительность учебных занятий, а также перерывов (перемен) между ними предусматривается Уставом </w:t>
      </w:r>
      <w:r w:rsidR="00C53B99">
        <w:rPr>
          <w:sz w:val="23"/>
          <w:szCs w:val="23"/>
        </w:rPr>
        <w:t>гимназии</w:t>
      </w:r>
      <w:r>
        <w:rPr>
          <w:sz w:val="23"/>
          <w:szCs w:val="23"/>
        </w:rPr>
        <w:t xml:space="preserve"> с учетом соответствующих санитарн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Нормируемая часть рабочего времени педагогических работников определяется 18 часами в неделю при работе на одну ставку. При работе на доли ставок все нормы рабочего времени определяются пропорционально.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2.2. Другая часть педагогической работы, требующая затрат рабочего времени, которое не конкретизировано по количеству часов, вытекает из их должностных</w:t>
      </w:r>
      <w:r w:rsidR="00C53B99">
        <w:rPr>
          <w:sz w:val="23"/>
          <w:szCs w:val="23"/>
        </w:rPr>
        <w:t xml:space="preserve"> обязанностей, предусмотренных У</w:t>
      </w:r>
      <w:r>
        <w:rPr>
          <w:sz w:val="23"/>
          <w:szCs w:val="23"/>
        </w:rPr>
        <w:t>ст</w:t>
      </w:r>
      <w:r w:rsidR="00C53B99">
        <w:rPr>
          <w:sz w:val="23"/>
          <w:szCs w:val="23"/>
        </w:rPr>
        <w:t>авом гимназии</w:t>
      </w:r>
      <w:r>
        <w:rPr>
          <w:sz w:val="23"/>
          <w:szCs w:val="23"/>
        </w:rPr>
        <w:t>, правилами внутре</w:t>
      </w:r>
      <w:r w:rsidR="00C53B99">
        <w:rPr>
          <w:sz w:val="23"/>
          <w:szCs w:val="23"/>
        </w:rPr>
        <w:t>ннего трудового распорядка гимназии</w:t>
      </w:r>
      <w:r>
        <w:rPr>
          <w:sz w:val="23"/>
          <w:szCs w:val="23"/>
        </w:rPr>
        <w:t>, тарифно-квалификационными (квалификационными) характеристиками, и регулируется графикам</w:t>
      </w:r>
      <w:r w:rsidR="00C53B99">
        <w:rPr>
          <w:sz w:val="23"/>
          <w:szCs w:val="23"/>
        </w:rPr>
        <w:t>и и планами работы, в том числе</w:t>
      </w:r>
      <w:r>
        <w:rPr>
          <w:sz w:val="23"/>
          <w:szCs w:val="23"/>
        </w:rPr>
        <w:t xml:space="preserve"> личными планами педагогического работника, и включает: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общеобразовательной программой;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время, затрачиваемое непосредственно на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периодические к</w:t>
      </w:r>
      <w:r w:rsidR="00C53B99">
        <w:rPr>
          <w:sz w:val="23"/>
          <w:szCs w:val="23"/>
        </w:rPr>
        <w:t>ратковременные дежурства в гимназии</w:t>
      </w:r>
      <w:r>
        <w:rPr>
          <w:sz w:val="23"/>
          <w:szCs w:val="23"/>
        </w:rPr>
        <w:t xml:space="preserve"> в период образовательного процесса, которые организовываются в целях подготовки к проведению занятий, наблюдения за выполнением режима дня обучающихся,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активности. </w:t>
      </w:r>
      <w:proofErr w:type="gramStart"/>
      <w:r>
        <w:rPr>
          <w:sz w:val="23"/>
          <w:szCs w:val="23"/>
        </w:rPr>
        <w:t>При составлении графика дежурст</w:t>
      </w:r>
      <w:r w:rsidR="00417ED5">
        <w:rPr>
          <w:sz w:val="23"/>
          <w:szCs w:val="23"/>
        </w:rPr>
        <w:t xml:space="preserve">в педагогических работников в МБОУ «Гимназия № 125», </w:t>
      </w:r>
      <w:r>
        <w:rPr>
          <w:sz w:val="23"/>
          <w:szCs w:val="23"/>
        </w:rPr>
        <w:t xml:space="preserve"> в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 и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</w:t>
      </w:r>
      <w:proofErr w:type="gramEnd"/>
      <w:r>
        <w:rPr>
          <w:sz w:val="23"/>
          <w:szCs w:val="23"/>
        </w:rPr>
        <w:t xml:space="preserve"> или незначительна. В</w:t>
      </w:r>
      <w:r w:rsidR="00C53B99">
        <w:rPr>
          <w:sz w:val="23"/>
          <w:szCs w:val="23"/>
        </w:rPr>
        <w:t xml:space="preserve"> дни работы к дежурству по гимназии</w:t>
      </w:r>
      <w:r>
        <w:rPr>
          <w:sz w:val="23"/>
          <w:szCs w:val="23"/>
        </w:rPr>
        <w:t xml:space="preserve">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(заведование учебными кабинетами, руководство МО, классом и др.).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2.3. Дни недели (перио</w:t>
      </w:r>
      <w:r w:rsidR="00417ED5">
        <w:rPr>
          <w:sz w:val="23"/>
          <w:szCs w:val="23"/>
        </w:rPr>
        <w:t xml:space="preserve">ды времени, в течение которых МБОУ «Гимназия № 125», </w:t>
      </w:r>
      <w:r>
        <w:rPr>
          <w:sz w:val="23"/>
          <w:szCs w:val="23"/>
        </w:rPr>
        <w:t xml:space="preserve"> осуществляет свою деятельность), свободные для педагогических работников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 </w:t>
      </w:r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2.4. </w:t>
      </w:r>
      <w:proofErr w:type="gramStart"/>
      <w:r w:rsidRPr="004F0F28">
        <w:rPr>
          <w:sz w:val="23"/>
          <w:szCs w:val="23"/>
        </w:rPr>
        <w:t>Режим рабочего времени учителей 1-х классов определяется с учетом Гигиенических требований к условиям обучения в общеобразовательных учреждениях СанПиН 2.4.2.2821-10 "Санитарно-эпидемиологические требования к условиям и организации обучения в общеобразовательных учреждениях", предусматривающих в первые два месяца "ступенчатый"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</w:t>
      </w:r>
      <w:proofErr w:type="gramEnd"/>
      <w:r w:rsidRPr="004F0F28">
        <w:rPr>
          <w:sz w:val="23"/>
          <w:szCs w:val="23"/>
        </w:rPr>
        <w:t xml:space="preserve"> начало учебного года в соответствии с учебным планом. </w:t>
      </w:r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2.5.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 </w:t>
      </w:r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2.6. </w:t>
      </w:r>
      <w:proofErr w:type="gramStart"/>
      <w:r w:rsidRPr="004F0F28">
        <w:rPr>
          <w:sz w:val="23"/>
          <w:szCs w:val="23"/>
        </w:rPr>
        <w:t xml:space="preserve">Периоды осенних, зимних, весенних и летних каникул, установленных для обучающихся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временем. </w:t>
      </w:r>
      <w:proofErr w:type="gramEnd"/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2.7. </w:t>
      </w:r>
      <w:proofErr w:type="gramStart"/>
      <w:r w:rsidRPr="004F0F28">
        <w:rPr>
          <w:sz w:val="23"/>
          <w:szCs w:val="23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работы)), определенной им до начала каникул, и времени, необходимого для выполнения работ, предусмотренных пунктом 2.8</w:t>
      </w:r>
      <w:r w:rsidR="002177AA">
        <w:rPr>
          <w:sz w:val="23"/>
          <w:szCs w:val="23"/>
        </w:rPr>
        <w:t xml:space="preserve"> </w:t>
      </w:r>
      <w:r w:rsidRPr="004F0F28">
        <w:rPr>
          <w:sz w:val="23"/>
          <w:szCs w:val="23"/>
        </w:rPr>
        <w:t xml:space="preserve">настоящего Положения, с сохранением заработной платы в установленном порядке. </w:t>
      </w:r>
      <w:proofErr w:type="gramEnd"/>
    </w:p>
    <w:p w:rsidR="0071287A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2.8. Режим рабочего времени педагогических работников, принятых на работу во время летних каникул обучающихся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 </w:t>
      </w:r>
    </w:p>
    <w:p w:rsidR="0071287A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2.9. Режим рабочего времени педагогических работников в каникулярный </w:t>
      </w:r>
      <w:r w:rsidR="002177AA">
        <w:rPr>
          <w:sz w:val="23"/>
          <w:szCs w:val="23"/>
        </w:rPr>
        <w:t>период согласуется с директором гимназии</w:t>
      </w:r>
      <w:r>
        <w:rPr>
          <w:sz w:val="23"/>
          <w:szCs w:val="23"/>
        </w:rPr>
        <w:t xml:space="preserve"> и осуществляется по гибкому графику. Контроль работы педагогических работников по согласованному гибкому графику возлагается на заместителя директора по УВР, УР. </w:t>
      </w:r>
    </w:p>
    <w:p w:rsidR="0071287A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2.10. Периоды отмены учебных занятий (образовательного процесса) для обучающихся по санитарно-эпидемиологическим, климатическим и другим основаниям являются рабочим </w:t>
      </w:r>
      <w:r>
        <w:rPr>
          <w:sz w:val="23"/>
          <w:szCs w:val="23"/>
        </w:rPr>
        <w:lastRenderedPageBreak/>
        <w:t xml:space="preserve">временем педагогических работников </w:t>
      </w:r>
      <w:r w:rsidR="00417ED5">
        <w:rPr>
          <w:sz w:val="23"/>
          <w:szCs w:val="23"/>
        </w:rPr>
        <w:t>МБОУ «Гимназия № 125»</w:t>
      </w:r>
      <w:r>
        <w:rPr>
          <w:sz w:val="23"/>
          <w:szCs w:val="23"/>
        </w:rPr>
        <w:t>.В периоды отмены учебных занятий (образовательного процесса) в отдельных классах (группах) либо в целом по</w:t>
      </w:r>
      <w:r w:rsidR="00417ED5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417ED5">
        <w:rPr>
          <w:sz w:val="23"/>
          <w:szCs w:val="23"/>
        </w:rPr>
        <w:t xml:space="preserve">МБОУ «Гимназия № 125», </w:t>
      </w:r>
      <w:r>
        <w:rPr>
          <w:sz w:val="23"/>
          <w:szCs w:val="23"/>
        </w:rPr>
        <w:t xml:space="preserve">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работе. </w:t>
      </w:r>
    </w:p>
    <w:p w:rsidR="0071287A" w:rsidRDefault="0071287A" w:rsidP="00712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2.11. Режим рабочего времени педагогических работников в предпраздничные дни предполагает проведение всех уроков (учебных занятий) в классах, группах, в кружках, секциях, и др. в соответствии с расписанием. В то же время, накануне праздничных дней ограничивается привлечение педагогических работников к ненормированной части их педагогической работы, которая может увеличить их рабочее время по сравнению с учебной нагрузкой, предусмотренной расписанием занятий. </w:t>
      </w:r>
    </w:p>
    <w:p w:rsidR="00D54544" w:rsidRDefault="00D54544" w:rsidP="00D54544">
      <w:pPr>
        <w:pStyle w:val="Default"/>
        <w:rPr>
          <w:sz w:val="23"/>
          <w:szCs w:val="23"/>
        </w:rPr>
      </w:pPr>
    </w:p>
    <w:p w:rsidR="0071287A" w:rsidRDefault="00D54544" w:rsidP="0071287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3.Определение учебной нагрузки педагогическим работникам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C53B99">
        <w:rPr>
          <w:sz w:val="23"/>
          <w:szCs w:val="23"/>
        </w:rPr>
        <w:t>МБОУ «Гимназия № 125»</w:t>
      </w:r>
      <w:r>
        <w:rPr>
          <w:sz w:val="23"/>
          <w:szCs w:val="23"/>
        </w:rPr>
        <w:t xml:space="preserve">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Объем учебной нагрузки педагогических работников больше или меньше нормы часов за должностной оклад устанавливается с их письменного согласия. </w:t>
      </w:r>
    </w:p>
    <w:p w:rsidR="00D54544" w:rsidRDefault="00D54544" w:rsidP="00D545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Преподавательская работа в том же учреждении для педагогических работников совместительством не считается. </w:t>
      </w:r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3.4.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 </w:t>
      </w:r>
    </w:p>
    <w:p w:rsidR="004F0F28" w:rsidRP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3.5.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года. </w:t>
      </w:r>
    </w:p>
    <w:p w:rsidR="004F0F28" w:rsidRDefault="004F0F28" w:rsidP="004F0F28">
      <w:pPr>
        <w:pStyle w:val="Default"/>
        <w:rPr>
          <w:sz w:val="23"/>
          <w:szCs w:val="23"/>
        </w:rPr>
      </w:pPr>
      <w:r w:rsidRPr="004F0F28">
        <w:rPr>
          <w:sz w:val="23"/>
          <w:szCs w:val="23"/>
        </w:rPr>
        <w:t xml:space="preserve">3.6. Тарификация педагогических работников производится 1 раз в год.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 </w:t>
      </w:r>
    </w:p>
    <w:p w:rsidR="004F0F28" w:rsidRDefault="004F0F28" w:rsidP="004F0F28">
      <w:pPr>
        <w:pStyle w:val="Default"/>
        <w:rPr>
          <w:sz w:val="23"/>
          <w:szCs w:val="23"/>
        </w:rPr>
      </w:pPr>
    </w:p>
    <w:p w:rsidR="004F0F28" w:rsidRDefault="004F0F28" w:rsidP="004F0F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4.Социальные гарантии на отдых педагогических работников</w:t>
      </w:r>
    </w:p>
    <w:p w:rsidR="004F0F28" w:rsidRDefault="004F0F28" w:rsidP="004F0F28">
      <w:pPr>
        <w:pStyle w:val="Default"/>
        <w:jc w:val="center"/>
        <w:rPr>
          <w:sz w:val="23"/>
          <w:szCs w:val="23"/>
        </w:rPr>
      </w:pPr>
    </w:p>
    <w:p w:rsidR="004F0F28" w:rsidRDefault="004F0F28" w:rsidP="004F0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Педагогические работники </w:t>
      </w:r>
      <w:r w:rsidR="00C53B99">
        <w:rPr>
          <w:sz w:val="23"/>
          <w:szCs w:val="23"/>
        </w:rPr>
        <w:t>МБОУ «Гимназия № 125»</w:t>
      </w:r>
      <w:r>
        <w:rPr>
          <w:sz w:val="23"/>
          <w:szCs w:val="23"/>
        </w:rPr>
        <w:t xml:space="preserve"> имеют право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4F0F28" w:rsidRDefault="004F0F28" w:rsidP="004F0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4F0F28" w:rsidRDefault="004F0F28" w:rsidP="004F0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 длительный отпуск сроком до одного года не реже, чем через каждые 10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4F0F28" w:rsidRDefault="004F0F28" w:rsidP="004F0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педагогическим работникам </w:t>
      </w:r>
      <w:r w:rsidR="00C53B99">
        <w:rPr>
          <w:sz w:val="23"/>
          <w:szCs w:val="23"/>
        </w:rPr>
        <w:t>МБОУ «Гимназия № 125»</w:t>
      </w:r>
      <w:r>
        <w:rPr>
          <w:sz w:val="23"/>
          <w:szCs w:val="23"/>
        </w:rPr>
        <w:t xml:space="preserve">, участвующим в проведении ЕГЭ в рабочее время и освобожденным от основной работы на период проведения ЕГЭ, предоставляется дополнительный выходной, не совпадающий с ежегодными оплачиваемыми основными и дополнительными отпусками работников; </w:t>
      </w:r>
    </w:p>
    <w:p w:rsidR="004F0F28" w:rsidRDefault="004F0F28" w:rsidP="004F0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иные выходные, установленные федеральными законами и законодательными актами субъектов Российской Федерации. </w:t>
      </w:r>
    </w:p>
    <w:p w:rsidR="004F0F28" w:rsidRDefault="004F0F28" w:rsidP="004F0F28">
      <w:pPr>
        <w:pStyle w:val="Default"/>
        <w:rPr>
          <w:b/>
          <w:bCs/>
          <w:sz w:val="23"/>
          <w:szCs w:val="23"/>
        </w:rPr>
      </w:pPr>
    </w:p>
    <w:p w:rsidR="004F0F28" w:rsidRDefault="004F0F28" w:rsidP="004F0F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Порядок внесения изменений и дополнений в настоящее Положение</w:t>
      </w:r>
    </w:p>
    <w:p w:rsidR="004F0F28" w:rsidRDefault="004F0F28" w:rsidP="004F0F28">
      <w:pPr>
        <w:pStyle w:val="Default"/>
        <w:jc w:val="center"/>
        <w:rPr>
          <w:sz w:val="23"/>
          <w:szCs w:val="23"/>
        </w:rPr>
      </w:pPr>
    </w:p>
    <w:p w:rsidR="004F0F28" w:rsidRPr="00C53B99" w:rsidRDefault="004F0F28" w:rsidP="004F0F28">
      <w:pPr>
        <w:pStyle w:val="Default"/>
        <w:rPr>
          <w:sz w:val="23"/>
          <w:szCs w:val="23"/>
        </w:rPr>
      </w:pPr>
      <w:r w:rsidRPr="00C53B99">
        <w:rPr>
          <w:sz w:val="23"/>
          <w:szCs w:val="23"/>
        </w:rPr>
        <w:t>5.1. Внесение изменений и дополнений в насто</w:t>
      </w:r>
      <w:r w:rsidR="00C53B99" w:rsidRPr="00C53B99">
        <w:rPr>
          <w:sz w:val="23"/>
          <w:szCs w:val="23"/>
        </w:rPr>
        <w:t xml:space="preserve">ящее положение МБОУ «Гимназия № 125», </w:t>
      </w:r>
      <w:r w:rsidRPr="00C53B99">
        <w:rPr>
          <w:sz w:val="23"/>
          <w:szCs w:val="23"/>
        </w:rPr>
        <w:t xml:space="preserve"> обсуждается на педагогическом совете и утверждается директором, вводится в действие приказом директора</w:t>
      </w:r>
      <w:r w:rsidR="00B52240">
        <w:rPr>
          <w:sz w:val="23"/>
          <w:szCs w:val="23"/>
        </w:rPr>
        <w:t xml:space="preserve"> гимназии</w:t>
      </w:r>
      <w:r w:rsidRPr="00C53B99">
        <w:rPr>
          <w:sz w:val="23"/>
          <w:szCs w:val="23"/>
        </w:rPr>
        <w:t xml:space="preserve">. </w:t>
      </w:r>
    </w:p>
    <w:p w:rsidR="004F0F28" w:rsidRPr="00C53B99" w:rsidRDefault="004F0F28" w:rsidP="004F0F28">
      <w:pPr>
        <w:rPr>
          <w:rFonts w:ascii="Times New Roman" w:hAnsi="Times New Roman" w:cs="Times New Roman"/>
        </w:rPr>
      </w:pPr>
      <w:r w:rsidRPr="00C53B99">
        <w:rPr>
          <w:rFonts w:ascii="Times New Roman" w:hAnsi="Times New Roman" w:cs="Times New Roman"/>
          <w:sz w:val="23"/>
          <w:szCs w:val="23"/>
        </w:rPr>
        <w:t>5.2. Насто</w:t>
      </w:r>
      <w:r w:rsidR="00C53B99" w:rsidRPr="00C53B99">
        <w:rPr>
          <w:rFonts w:ascii="Times New Roman" w:hAnsi="Times New Roman" w:cs="Times New Roman"/>
          <w:sz w:val="23"/>
          <w:szCs w:val="23"/>
        </w:rPr>
        <w:t xml:space="preserve">ящее положение  МБОУ «Гимназия № 125», </w:t>
      </w:r>
      <w:r w:rsidRPr="00C53B99">
        <w:rPr>
          <w:rFonts w:ascii="Times New Roman" w:hAnsi="Times New Roman" w:cs="Times New Roman"/>
          <w:sz w:val="23"/>
          <w:szCs w:val="23"/>
        </w:rPr>
        <w:t xml:space="preserve"> и внесенные в него изменения и дополнения вступают в силу со дня их введения в д</w:t>
      </w:r>
      <w:r w:rsidR="00C53B99" w:rsidRPr="00C53B99">
        <w:rPr>
          <w:rFonts w:ascii="Times New Roman" w:hAnsi="Times New Roman" w:cs="Times New Roman"/>
          <w:sz w:val="23"/>
          <w:szCs w:val="23"/>
        </w:rPr>
        <w:t>ействие приказом директора гимназии</w:t>
      </w:r>
      <w:r w:rsidRPr="00C53B99">
        <w:rPr>
          <w:rFonts w:ascii="Times New Roman" w:hAnsi="Times New Roman" w:cs="Times New Roman"/>
          <w:sz w:val="23"/>
          <w:szCs w:val="23"/>
        </w:rPr>
        <w:t>.</w:t>
      </w:r>
    </w:p>
    <w:p w:rsidR="004F0F28" w:rsidRDefault="004F0F28" w:rsidP="00D54544">
      <w:pPr>
        <w:pStyle w:val="Default"/>
        <w:rPr>
          <w:sz w:val="23"/>
          <w:szCs w:val="23"/>
        </w:rPr>
      </w:pPr>
    </w:p>
    <w:sectPr w:rsidR="004F0F28" w:rsidSect="00C53B99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0E42"/>
    <w:multiLevelType w:val="multilevel"/>
    <w:tmpl w:val="0B0AD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1AE8"/>
    <w:rsid w:val="000070AC"/>
    <w:rsid w:val="00091BAF"/>
    <w:rsid w:val="000A621B"/>
    <w:rsid w:val="00101AE8"/>
    <w:rsid w:val="001619BC"/>
    <w:rsid w:val="001B52B2"/>
    <w:rsid w:val="001E3B32"/>
    <w:rsid w:val="002177AA"/>
    <w:rsid w:val="0038205B"/>
    <w:rsid w:val="00417ED5"/>
    <w:rsid w:val="0046064F"/>
    <w:rsid w:val="004F0F28"/>
    <w:rsid w:val="00654385"/>
    <w:rsid w:val="0071287A"/>
    <w:rsid w:val="009951E1"/>
    <w:rsid w:val="00A42FB1"/>
    <w:rsid w:val="00AC0F7F"/>
    <w:rsid w:val="00B52240"/>
    <w:rsid w:val="00BC40B5"/>
    <w:rsid w:val="00BF080D"/>
    <w:rsid w:val="00C21B68"/>
    <w:rsid w:val="00C53B99"/>
    <w:rsid w:val="00C87F46"/>
    <w:rsid w:val="00D234A8"/>
    <w:rsid w:val="00D31820"/>
    <w:rsid w:val="00D54544"/>
    <w:rsid w:val="00E643BB"/>
    <w:rsid w:val="00FF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user</cp:lastModifiedBy>
  <cp:revision>3</cp:revision>
  <dcterms:created xsi:type="dcterms:W3CDTF">2016-10-06T13:57:00Z</dcterms:created>
  <dcterms:modified xsi:type="dcterms:W3CDTF">2016-10-09T13:38:00Z</dcterms:modified>
</cp:coreProperties>
</file>